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0A4E2" w14:textId="3C6BF1C6" w:rsidR="001F2673" w:rsidRPr="001D3847" w:rsidRDefault="00AE5F33" w:rsidP="001B1913">
      <w:pPr>
        <w:jc w:val="center"/>
        <w:rPr>
          <w:rFonts w:cstheme="minorHAnsi"/>
          <w:b/>
          <w:i/>
          <w:sz w:val="40"/>
          <w:szCs w:val="40"/>
        </w:rPr>
      </w:pPr>
      <w:r w:rsidRPr="001D3847">
        <w:rPr>
          <w:rFonts w:cstheme="minorHAnsi"/>
          <w:b/>
          <w:i/>
          <w:sz w:val="40"/>
          <w:szCs w:val="40"/>
        </w:rPr>
        <w:t>SPONSOR A BIN</w:t>
      </w:r>
      <w:r w:rsidR="001B63F8" w:rsidRPr="001D3847">
        <w:rPr>
          <w:rFonts w:cstheme="minorHAnsi"/>
          <w:b/>
          <w:i/>
          <w:sz w:val="40"/>
          <w:szCs w:val="40"/>
        </w:rPr>
        <w:t xml:space="preserve"> - ITAMARACÁ</w:t>
      </w:r>
    </w:p>
    <w:p w14:paraId="5A27485B" w14:textId="77777777" w:rsidR="00BF5AC3" w:rsidRPr="00BF5AC3" w:rsidRDefault="00BF5AC3" w:rsidP="001B1913">
      <w:pPr>
        <w:jc w:val="center"/>
        <w:rPr>
          <w:rFonts w:cstheme="minorHAnsi"/>
          <w:b/>
        </w:rPr>
      </w:pPr>
    </w:p>
    <w:p w14:paraId="7C12EA46" w14:textId="19CC94E4" w:rsidR="00AE6290" w:rsidRPr="006E2427" w:rsidRDefault="00BF5AC3" w:rsidP="001B1913">
      <w:pPr>
        <w:jc w:val="center"/>
        <w:rPr>
          <w:rFonts w:cstheme="minorHAnsi"/>
          <w:b/>
          <w:sz w:val="28"/>
          <w:szCs w:val="28"/>
        </w:rPr>
      </w:pPr>
      <w:r w:rsidRPr="006E2427">
        <w:rPr>
          <w:rFonts w:cstheme="minorHAnsi"/>
          <w:b/>
          <w:sz w:val="28"/>
          <w:szCs w:val="28"/>
        </w:rPr>
        <w:t>More details…</w:t>
      </w:r>
      <w:bookmarkStart w:id="0" w:name="_GoBack"/>
      <w:bookmarkEnd w:id="0"/>
    </w:p>
    <w:p w14:paraId="1C87A39A" w14:textId="77777777" w:rsidR="001F2673" w:rsidRPr="004456BC" w:rsidRDefault="001F2673" w:rsidP="001F2673">
      <w:pPr>
        <w:jc w:val="center"/>
        <w:rPr>
          <w:rFonts w:cstheme="minorHAnsi"/>
          <w:b/>
          <w:sz w:val="20"/>
          <w:szCs w:val="20"/>
        </w:rPr>
      </w:pPr>
    </w:p>
    <w:p w14:paraId="4604CAD6" w14:textId="34564D76" w:rsidR="001C1622" w:rsidRPr="004456BC" w:rsidRDefault="00AE59BD">
      <w:pPr>
        <w:rPr>
          <w:rFonts w:cstheme="minorHAnsi"/>
        </w:rPr>
      </w:pPr>
      <w:r w:rsidRPr="004456BC">
        <w:rPr>
          <w:rFonts w:cstheme="minorHAnsi"/>
        </w:rPr>
        <w:t>The sole business of Itamaracá is tourism – there is nothing else</w:t>
      </w:r>
      <w:r w:rsidR="005F185E" w:rsidRPr="004456BC">
        <w:rPr>
          <w:rFonts w:cstheme="minorHAnsi"/>
        </w:rPr>
        <w:t xml:space="preserve">. </w:t>
      </w:r>
      <w:r w:rsidR="00C17EA2">
        <w:rPr>
          <w:rFonts w:cstheme="minorHAnsi"/>
        </w:rPr>
        <w:t>Lack of</w:t>
      </w:r>
      <w:r w:rsidR="00EB20AB">
        <w:rPr>
          <w:rFonts w:cstheme="minorHAnsi"/>
        </w:rPr>
        <w:t xml:space="preserve"> rubbish managemen</w:t>
      </w:r>
      <w:r w:rsidR="0020488B">
        <w:rPr>
          <w:rFonts w:cstheme="minorHAnsi"/>
        </w:rPr>
        <w:t>t</w:t>
      </w:r>
      <w:r w:rsidR="00EB20AB">
        <w:rPr>
          <w:rFonts w:cstheme="minorHAnsi"/>
        </w:rPr>
        <w:t xml:space="preserve"> adversely affects tourism.</w:t>
      </w:r>
    </w:p>
    <w:p w14:paraId="343B4421" w14:textId="0768EC20" w:rsidR="00866B1B" w:rsidRPr="004456BC" w:rsidRDefault="005F185E" w:rsidP="00CB6F00">
      <w:pPr>
        <w:rPr>
          <w:rFonts w:cstheme="minorHAnsi"/>
        </w:rPr>
      </w:pPr>
      <w:r w:rsidRPr="002611D9">
        <w:rPr>
          <w:rFonts w:cstheme="minorHAnsi"/>
        </w:rPr>
        <w:t>T</w:t>
      </w:r>
      <w:r w:rsidR="00AE59BD" w:rsidRPr="002611D9">
        <w:rPr>
          <w:rFonts w:cstheme="minorHAnsi"/>
        </w:rPr>
        <w:t>ourism b</w:t>
      </w:r>
      <w:r w:rsidR="00976F60" w:rsidRPr="002611D9">
        <w:rPr>
          <w:rFonts w:cstheme="minorHAnsi"/>
        </w:rPr>
        <w:t xml:space="preserve">rings income </w:t>
      </w:r>
      <w:r w:rsidRPr="002611D9">
        <w:rPr>
          <w:rFonts w:cstheme="minorHAnsi"/>
        </w:rPr>
        <w:t>to businesses</w:t>
      </w:r>
      <w:r w:rsidR="000C0B10">
        <w:rPr>
          <w:rFonts w:cstheme="minorHAnsi"/>
        </w:rPr>
        <w:t xml:space="preserve">, </w:t>
      </w:r>
      <w:r w:rsidR="00E927B9" w:rsidRPr="002611D9">
        <w:rPr>
          <w:rFonts w:cstheme="minorHAnsi"/>
        </w:rPr>
        <w:t xml:space="preserve">jobs are created and </w:t>
      </w:r>
      <w:r w:rsidR="000C0B10">
        <w:rPr>
          <w:rFonts w:cstheme="minorHAnsi"/>
        </w:rPr>
        <w:t xml:space="preserve">thus </w:t>
      </w:r>
      <w:r w:rsidRPr="002611D9">
        <w:rPr>
          <w:rFonts w:cstheme="minorHAnsi"/>
        </w:rPr>
        <w:t xml:space="preserve">taxes </w:t>
      </w:r>
      <w:r w:rsidR="00976F60" w:rsidRPr="002611D9">
        <w:rPr>
          <w:rFonts w:cstheme="minorHAnsi"/>
        </w:rPr>
        <w:t xml:space="preserve">are paid </w:t>
      </w:r>
      <w:r w:rsidRPr="002611D9">
        <w:rPr>
          <w:rFonts w:cstheme="minorHAnsi"/>
        </w:rPr>
        <w:t>to the town hall</w:t>
      </w:r>
      <w:r w:rsidR="000C0B10">
        <w:rPr>
          <w:rFonts w:cstheme="minorHAnsi"/>
        </w:rPr>
        <w:t>.</w:t>
      </w:r>
      <w:r w:rsidR="001C1622" w:rsidRPr="002611D9">
        <w:rPr>
          <w:rFonts w:cstheme="minorHAnsi"/>
        </w:rPr>
        <w:t xml:space="preserve"> </w:t>
      </w:r>
      <w:r w:rsidR="000C0B10">
        <w:rPr>
          <w:rFonts w:cstheme="minorHAnsi"/>
        </w:rPr>
        <w:t>A</w:t>
      </w:r>
      <w:r w:rsidR="00976F60" w:rsidRPr="002611D9">
        <w:rPr>
          <w:rFonts w:cstheme="minorHAnsi"/>
        </w:rPr>
        <w:t>nything th</w:t>
      </w:r>
      <w:r w:rsidR="002D145C">
        <w:rPr>
          <w:rFonts w:cstheme="minorHAnsi"/>
        </w:rPr>
        <w:t xml:space="preserve">at reduces tourism </w:t>
      </w:r>
      <w:r w:rsidR="000C0B10">
        <w:rPr>
          <w:rFonts w:cstheme="minorHAnsi"/>
        </w:rPr>
        <w:t xml:space="preserve">(like </w:t>
      </w:r>
      <w:r w:rsidR="009B60AD">
        <w:rPr>
          <w:rFonts w:cstheme="minorHAnsi"/>
        </w:rPr>
        <w:t xml:space="preserve">piles of </w:t>
      </w:r>
      <w:r w:rsidR="000C0B10">
        <w:rPr>
          <w:rFonts w:cstheme="minorHAnsi"/>
        </w:rPr>
        <w:t xml:space="preserve">rubbish) </w:t>
      </w:r>
      <w:r w:rsidR="00976F60" w:rsidRPr="002611D9">
        <w:rPr>
          <w:rFonts w:cstheme="minorHAnsi"/>
        </w:rPr>
        <w:t>cost</w:t>
      </w:r>
      <w:r w:rsidR="002D145C">
        <w:rPr>
          <w:rFonts w:cstheme="minorHAnsi"/>
        </w:rPr>
        <w:t>s</w:t>
      </w:r>
      <w:r w:rsidR="000C0B10">
        <w:rPr>
          <w:rFonts w:cstheme="minorHAnsi"/>
        </w:rPr>
        <w:t xml:space="preserve"> the town hall </w:t>
      </w:r>
      <w:r w:rsidR="00976F60" w:rsidRPr="002611D9">
        <w:rPr>
          <w:rFonts w:cstheme="minorHAnsi"/>
        </w:rPr>
        <w:t>money</w:t>
      </w:r>
      <w:r w:rsidR="000C0B10">
        <w:rPr>
          <w:rFonts w:cstheme="minorHAnsi"/>
        </w:rPr>
        <w:t>.</w:t>
      </w:r>
      <w:r w:rsidR="00E927B9" w:rsidRPr="0020488B">
        <w:rPr>
          <w:rFonts w:cstheme="minorHAnsi"/>
        </w:rPr>
        <w:t xml:space="preserve"> </w:t>
      </w:r>
      <w:r w:rsidR="000C0B10" w:rsidRPr="0020488B">
        <w:rPr>
          <w:rFonts w:cstheme="minorHAnsi"/>
        </w:rPr>
        <w:t>R</w:t>
      </w:r>
      <w:r w:rsidR="00E927B9" w:rsidRPr="0020488B">
        <w:rPr>
          <w:rFonts w:cstheme="minorHAnsi"/>
        </w:rPr>
        <w:t xml:space="preserve">esidents can earn </w:t>
      </w:r>
      <w:r w:rsidR="001B1913" w:rsidRPr="0020488B">
        <w:rPr>
          <w:rFonts w:cstheme="minorHAnsi"/>
        </w:rPr>
        <w:t xml:space="preserve">more </w:t>
      </w:r>
      <w:r w:rsidR="00E927B9" w:rsidRPr="0020488B">
        <w:rPr>
          <w:rFonts w:cstheme="minorHAnsi"/>
        </w:rPr>
        <w:t>money by taking greater care when disposing of rubbish</w:t>
      </w:r>
      <w:r w:rsidR="001B1913" w:rsidRPr="0020488B">
        <w:rPr>
          <w:rFonts w:cstheme="minorHAnsi"/>
        </w:rPr>
        <w:t xml:space="preserve">, as this will result in an </w:t>
      </w:r>
      <w:r w:rsidR="00E927B9" w:rsidRPr="0020488B">
        <w:rPr>
          <w:rFonts w:cstheme="minorHAnsi"/>
        </w:rPr>
        <w:t>increase in tourism</w:t>
      </w:r>
      <w:r w:rsidR="002D145C" w:rsidRPr="0020488B">
        <w:rPr>
          <w:rFonts w:cstheme="minorHAnsi"/>
        </w:rPr>
        <w:t xml:space="preserve"> – creating jobs</w:t>
      </w:r>
      <w:r w:rsidR="00976F60" w:rsidRPr="0020488B">
        <w:rPr>
          <w:rFonts w:cstheme="minorHAnsi"/>
        </w:rPr>
        <w:t>.</w:t>
      </w:r>
      <w:r w:rsidR="001C1622" w:rsidRPr="0020488B">
        <w:rPr>
          <w:rFonts w:cstheme="minorHAnsi"/>
        </w:rPr>
        <w:t xml:space="preserve"> </w:t>
      </w:r>
      <w:r w:rsidR="00261A42" w:rsidRPr="0020488B">
        <w:rPr>
          <w:rFonts w:cstheme="minorHAnsi"/>
        </w:rPr>
        <w:t xml:space="preserve">                                                                     </w:t>
      </w:r>
    </w:p>
    <w:p w14:paraId="7DFDFF47" w14:textId="361A2EE4" w:rsidR="00964B1F" w:rsidRDefault="00964B1F" w:rsidP="00964B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4456BC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DC38A9" wp14:editId="1FD36B38">
            <wp:simplePos x="0" y="0"/>
            <wp:positionH relativeFrom="margin">
              <wp:align>right</wp:align>
            </wp:positionH>
            <wp:positionV relativeFrom="paragraph">
              <wp:posOffset>1249045</wp:posOffset>
            </wp:positionV>
            <wp:extent cx="1562400" cy="1173600"/>
            <wp:effectExtent l="0" t="0" r="0" b="7620"/>
            <wp:wrapTight wrapText="bothSides">
              <wp:wrapPolygon edited="0">
                <wp:start x="0" y="0"/>
                <wp:lineTo x="0" y="21390"/>
                <wp:lineTo x="21337" y="21390"/>
                <wp:lineTo x="21337" y="0"/>
                <wp:lineTo x="0" y="0"/>
              </wp:wrapPolygon>
            </wp:wrapTight>
            <wp:docPr id="5" name="Picture 5" descr="C:\Users\Peter\OneDrive\Projeto de Peter\photos\DSC0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er\OneDrive\Projeto de Peter\photos\DSC06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F00" w:rsidRPr="004456BC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ED9A2E" wp14:editId="02C6A5D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578610" cy="1181100"/>
            <wp:effectExtent l="0" t="0" r="2540" b="0"/>
            <wp:wrapSquare wrapText="bothSides"/>
            <wp:docPr id="1" name="Picture 1" descr="C:\Users\Peter\OneDrive\Projeto de Peter\photos\DSC06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OneDrive\Projeto de Peter\photos\DSC061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8CA" w:rsidRPr="004456BC">
        <w:rPr>
          <w:rFonts w:cstheme="minorHAnsi"/>
        </w:rPr>
        <w:t xml:space="preserve">The recent provision of drums </w:t>
      </w:r>
      <w:r w:rsidR="00E92860" w:rsidRPr="009B721C">
        <w:rPr>
          <w:rFonts w:cstheme="minorHAnsi"/>
        </w:rPr>
        <w:t>is</w:t>
      </w:r>
      <w:r w:rsidR="008D48CA" w:rsidRPr="004456BC">
        <w:rPr>
          <w:rFonts w:cstheme="minorHAnsi"/>
        </w:rPr>
        <w:t xml:space="preserve"> an improvement on what went before</w:t>
      </w:r>
      <w:r w:rsidR="001B1913">
        <w:rPr>
          <w:rFonts w:cstheme="minorHAnsi"/>
        </w:rPr>
        <w:t>, but the town hall simply does not have the funds to purchase more</w:t>
      </w:r>
      <w:r w:rsidR="008D48CA" w:rsidRPr="004456BC">
        <w:rPr>
          <w:rFonts w:cstheme="minorHAnsi"/>
        </w:rPr>
        <w:t>.</w:t>
      </w:r>
      <w:r w:rsidR="001B1913">
        <w:rPr>
          <w:rFonts w:cstheme="minorHAnsi"/>
        </w:rPr>
        <w:t xml:space="preserve"> </w:t>
      </w:r>
      <w:r>
        <w:rPr>
          <w:rFonts w:cstheme="minorHAnsi"/>
        </w:rPr>
        <w:t>Th</w:t>
      </w:r>
      <w:r w:rsidRPr="00CA1C87">
        <w:rPr>
          <w:rFonts w:ascii="Calibri" w:eastAsia="Times New Roman" w:hAnsi="Calibri" w:cs="Calibri"/>
          <w:color w:val="222222"/>
          <w:lang w:eastAsia="en-GB"/>
        </w:rPr>
        <w:t xml:space="preserve">e island is not allowed by law to have any kind of industry, (as most of it is a protected rain forest), and </w:t>
      </w:r>
      <w:r w:rsidR="0020488B">
        <w:rPr>
          <w:rFonts w:ascii="Calibri" w:eastAsia="Times New Roman" w:hAnsi="Calibri" w:cs="Calibri"/>
          <w:color w:val="222222"/>
          <w:lang w:eastAsia="en-GB"/>
        </w:rPr>
        <w:t>so tax income is severely limited.</w:t>
      </w:r>
      <w:r w:rsidRPr="00CA1C87">
        <w:rPr>
          <w:rFonts w:ascii="Calibri" w:eastAsia="Times New Roman" w:hAnsi="Calibri" w:cs="Calibri"/>
          <w:color w:val="222222"/>
          <w:lang w:eastAsia="en-GB"/>
        </w:rPr>
        <w:t xml:space="preserve"> </w:t>
      </w:r>
    </w:p>
    <w:p w14:paraId="2469DBE4" w14:textId="77777777" w:rsidR="00964B1F" w:rsidRDefault="00964B1F" w:rsidP="00964B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</w:p>
    <w:p w14:paraId="34DABEBC" w14:textId="17B893E3" w:rsidR="00964B1F" w:rsidRDefault="0020488B" w:rsidP="00964B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T</w:t>
      </w:r>
      <w:r w:rsidR="00964B1F" w:rsidRPr="00CA1C87">
        <w:rPr>
          <w:rFonts w:ascii="Calibri" w:eastAsia="Times New Roman" w:hAnsi="Calibri" w:cs="Calibri"/>
          <w:color w:val="222222"/>
          <w:lang w:eastAsia="en-GB"/>
        </w:rPr>
        <w:t>he services offered by the town hall have to be balanced by the low source of income, and this means that</w:t>
      </w:r>
      <w:r w:rsidR="00964B1F">
        <w:rPr>
          <w:rFonts w:ascii="Calibri" w:eastAsia="Times New Roman" w:hAnsi="Calibri" w:cs="Calibri"/>
          <w:color w:val="222222"/>
          <w:lang w:eastAsia="en-GB"/>
        </w:rPr>
        <w:t>, quite naturally,</w:t>
      </w:r>
      <w:r w:rsidR="00964B1F" w:rsidRPr="00CA1C87">
        <w:rPr>
          <w:rFonts w:ascii="Calibri" w:eastAsia="Times New Roman" w:hAnsi="Calibri" w:cs="Calibri"/>
          <w:color w:val="222222"/>
          <w:lang w:eastAsia="en-GB"/>
        </w:rPr>
        <w:t xml:space="preserve"> health care and support for the poor take preference over rubbish collection and environmental education in local schools.</w:t>
      </w:r>
    </w:p>
    <w:p w14:paraId="14B965AC" w14:textId="77777777" w:rsidR="00964B1F" w:rsidRPr="00964B1F" w:rsidRDefault="00964B1F" w:rsidP="00964B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</w:p>
    <w:p w14:paraId="6468D52A" w14:textId="3C0CA46F" w:rsidR="002D145C" w:rsidRPr="002D145C" w:rsidRDefault="00964B1F" w:rsidP="002D14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2D145C">
        <w:rPr>
          <w:rFonts w:ascii="Calibri" w:eastAsia="Times New Roman" w:hAnsi="Calibri" w:cs="Calibri"/>
          <w:color w:val="222222"/>
          <w:lang w:eastAsia="en-GB"/>
        </w:rPr>
        <w:t>We are</w:t>
      </w:r>
      <w:r w:rsidR="002D145C">
        <w:rPr>
          <w:rFonts w:ascii="Calibri" w:eastAsia="Times New Roman" w:hAnsi="Calibri" w:cs="Calibri"/>
          <w:color w:val="222222"/>
          <w:lang w:eastAsia="en-GB"/>
        </w:rPr>
        <w:t xml:space="preserve"> a </w:t>
      </w:r>
      <w:r w:rsidRPr="002D145C">
        <w:rPr>
          <w:rFonts w:ascii="Calibri" w:eastAsia="Times New Roman" w:hAnsi="Calibri" w:cs="Calibri"/>
          <w:color w:val="222222"/>
          <w:lang w:eastAsia="en-GB"/>
        </w:rPr>
        <w:t xml:space="preserve">group of volunteers, </w:t>
      </w:r>
      <w:r w:rsidR="002D145C" w:rsidRPr="002D145C">
        <w:rPr>
          <w:rFonts w:ascii="Calibri" w:eastAsia="Times New Roman" w:hAnsi="Calibri" w:cs="Calibri"/>
          <w:color w:val="222222"/>
          <w:lang w:eastAsia="en-GB"/>
        </w:rPr>
        <w:t xml:space="preserve">active in the local community, and </w:t>
      </w:r>
      <w:r w:rsidRPr="002D145C">
        <w:rPr>
          <w:rFonts w:ascii="Calibri" w:eastAsia="Times New Roman" w:hAnsi="Calibri" w:cs="Calibri"/>
          <w:color w:val="222222"/>
          <w:lang w:eastAsia="en-GB"/>
        </w:rPr>
        <w:t>par</w:t>
      </w:r>
      <w:r w:rsidR="002D145C" w:rsidRPr="002D145C">
        <w:rPr>
          <w:rFonts w:ascii="Calibri" w:eastAsia="Times New Roman" w:hAnsi="Calibri" w:cs="Calibri"/>
          <w:color w:val="222222"/>
          <w:lang w:eastAsia="en-GB"/>
        </w:rPr>
        <w:t>t of a small</w:t>
      </w:r>
      <w:r w:rsidR="002D145C">
        <w:rPr>
          <w:rFonts w:ascii="Calibri" w:eastAsia="Times New Roman" w:hAnsi="Calibri" w:cs="Calibri"/>
          <w:color w:val="222222"/>
          <w:lang w:eastAsia="en-GB"/>
        </w:rPr>
        <w:t xml:space="preserve"> </w:t>
      </w:r>
      <w:r w:rsidRPr="002D145C">
        <w:rPr>
          <w:rFonts w:ascii="Calibri" w:eastAsia="Times New Roman" w:hAnsi="Calibri" w:cs="Calibri"/>
          <w:color w:val="222222"/>
          <w:lang w:eastAsia="en-GB"/>
        </w:rPr>
        <w:t>Brazilian business association</w:t>
      </w:r>
      <w:r w:rsidR="002D145C">
        <w:rPr>
          <w:rFonts w:ascii="Calibri" w:eastAsia="Times New Roman" w:hAnsi="Calibri" w:cs="Calibri"/>
          <w:color w:val="222222"/>
          <w:lang w:eastAsia="en-GB"/>
        </w:rPr>
        <w:t xml:space="preserve"> here</w:t>
      </w:r>
      <w:r w:rsidRPr="002D145C">
        <w:rPr>
          <w:rFonts w:ascii="Calibri" w:eastAsia="Times New Roman" w:hAnsi="Calibri" w:cs="Calibri"/>
          <w:color w:val="222222"/>
          <w:lang w:eastAsia="en-GB"/>
        </w:rPr>
        <w:t>, called AMICRO ("Association of Micro Businesses")</w:t>
      </w:r>
      <w:r w:rsidR="002D145C" w:rsidRPr="002D145C">
        <w:rPr>
          <w:rFonts w:ascii="Calibri" w:eastAsia="Times New Roman" w:hAnsi="Calibri" w:cs="Calibri"/>
          <w:color w:val="222222"/>
          <w:lang w:eastAsia="en-GB"/>
        </w:rPr>
        <w:t>. A</w:t>
      </w:r>
      <w:r w:rsidRPr="002D145C">
        <w:rPr>
          <w:rFonts w:ascii="Calibri" w:eastAsia="Times New Roman" w:hAnsi="Calibri" w:cs="Calibri"/>
          <w:color w:val="222222"/>
          <w:lang w:eastAsia="en-GB"/>
        </w:rPr>
        <w:t>long with other locals, we carry out volunteer wor</w:t>
      </w:r>
      <w:r w:rsidR="009B60AD">
        <w:rPr>
          <w:rFonts w:ascii="Calibri" w:eastAsia="Times New Roman" w:hAnsi="Calibri" w:cs="Calibri"/>
          <w:color w:val="222222"/>
          <w:lang w:eastAsia="en-GB"/>
        </w:rPr>
        <w:t>k in the community to encourage tourism, jobs and</w:t>
      </w:r>
      <w:r w:rsidRPr="002D145C">
        <w:rPr>
          <w:rFonts w:ascii="Calibri" w:eastAsia="Times New Roman" w:hAnsi="Calibri" w:cs="Calibri"/>
          <w:color w:val="222222"/>
          <w:lang w:eastAsia="en-GB"/>
        </w:rPr>
        <w:t xml:space="preserve"> environmental </w:t>
      </w:r>
      <w:r w:rsidR="009B60AD">
        <w:rPr>
          <w:rFonts w:ascii="Calibri" w:eastAsia="Times New Roman" w:hAnsi="Calibri" w:cs="Calibri"/>
          <w:color w:val="222222"/>
          <w:lang w:eastAsia="en-GB"/>
        </w:rPr>
        <w:t>education</w:t>
      </w:r>
      <w:r w:rsidRPr="002D145C">
        <w:rPr>
          <w:rFonts w:ascii="Calibri" w:eastAsia="Times New Roman" w:hAnsi="Calibri" w:cs="Calibri"/>
          <w:color w:val="222222"/>
          <w:lang w:eastAsia="en-GB"/>
        </w:rPr>
        <w:t xml:space="preserve"> </w:t>
      </w:r>
      <w:r w:rsidR="009B60AD">
        <w:rPr>
          <w:rFonts w:ascii="Calibri" w:eastAsia="Times New Roman" w:hAnsi="Calibri" w:cs="Calibri"/>
          <w:color w:val="222222"/>
          <w:lang w:eastAsia="en-GB"/>
        </w:rPr>
        <w:t>on the island.</w:t>
      </w:r>
    </w:p>
    <w:p w14:paraId="6FF374AA" w14:textId="77777777" w:rsidR="002D145C" w:rsidRDefault="002D145C" w:rsidP="002D14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</w:p>
    <w:p w14:paraId="3F3FBD40" w14:textId="0095F59B" w:rsidR="00984C6C" w:rsidRPr="004456BC" w:rsidRDefault="00964B1F" w:rsidP="002D145C">
      <w:pPr>
        <w:shd w:val="clear" w:color="auto" w:fill="FFFFFF"/>
        <w:spacing w:after="0" w:line="240" w:lineRule="auto"/>
        <w:rPr>
          <w:rFonts w:cstheme="minorHAnsi"/>
        </w:rPr>
      </w:pPr>
      <w:r>
        <w:t>This</w:t>
      </w:r>
      <w:r w:rsidR="00CF5E5D">
        <w:t xml:space="preserve"> fundraising</w:t>
      </w:r>
      <w:r w:rsidRPr="00CA1C87">
        <w:t xml:space="preserve"> initiative is both environmental and educational in nature, and we could really could do with your suppor</w:t>
      </w:r>
      <w:r>
        <w:t>t</w:t>
      </w:r>
      <w:r w:rsidR="00261A42">
        <w:rPr>
          <w:rFonts w:cstheme="minorHAnsi"/>
        </w:rPr>
        <w:t xml:space="preserve"> </w:t>
      </w:r>
      <w:r>
        <w:rPr>
          <w:rFonts w:cstheme="minorHAnsi"/>
        </w:rPr>
        <w:t>– right now there are simply not enough drums….</w:t>
      </w:r>
      <w:r w:rsidR="000C0B10">
        <w:rPr>
          <w:rFonts w:cstheme="minorHAnsi"/>
        </w:rPr>
        <w:t xml:space="preserve"> So please S</w:t>
      </w:r>
      <w:r w:rsidR="002D145C">
        <w:rPr>
          <w:rFonts w:cstheme="minorHAnsi"/>
        </w:rPr>
        <w:t>ponsor</w:t>
      </w:r>
      <w:r w:rsidR="000C0B10">
        <w:rPr>
          <w:rFonts w:cstheme="minorHAnsi"/>
        </w:rPr>
        <w:t xml:space="preserve"> a B</w:t>
      </w:r>
      <w:r w:rsidR="002D145C">
        <w:rPr>
          <w:rFonts w:cstheme="minorHAnsi"/>
        </w:rPr>
        <w:t>in.</w:t>
      </w:r>
    </w:p>
    <w:p w14:paraId="69CF8EF9" w14:textId="77777777" w:rsidR="002D145C" w:rsidRDefault="002D145C" w:rsidP="00B549E1">
      <w:pPr>
        <w:rPr>
          <w:rFonts w:cstheme="minorHAnsi"/>
        </w:rPr>
      </w:pPr>
    </w:p>
    <w:p w14:paraId="4D08B6EF" w14:textId="1C0AD4F7" w:rsidR="00B549E1" w:rsidRDefault="00CF5E5D" w:rsidP="00B549E1">
      <w:pPr>
        <w:rPr>
          <w:rFonts w:cstheme="minorHAnsi"/>
        </w:rPr>
      </w:pPr>
      <w:r>
        <w:rPr>
          <w:rFonts w:cstheme="minorHAnsi"/>
        </w:rPr>
        <w:t>To resolve</w:t>
      </w:r>
      <w:r w:rsidR="00E66FAC" w:rsidRPr="004456BC">
        <w:rPr>
          <w:rFonts w:cstheme="minorHAnsi"/>
        </w:rPr>
        <w:t xml:space="preserve"> the rubbish problem</w:t>
      </w:r>
      <w:r w:rsidR="00B549E1">
        <w:rPr>
          <w:rFonts w:cstheme="minorHAnsi"/>
        </w:rPr>
        <w:t>, we propose</w:t>
      </w:r>
      <w:r w:rsidR="000E24C5" w:rsidRPr="004456BC">
        <w:rPr>
          <w:rFonts w:cstheme="minorHAnsi"/>
        </w:rPr>
        <w:t xml:space="preserve"> a 5</w:t>
      </w:r>
      <w:r w:rsidR="00E66FAC" w:rsidRPr="004456BC">
        <w:rPr>
          <w:rFonts w:cstheme="minorHAnsi"/>
        </w:rPr>
        <w:t>-pronged approach:</w:t>
      </w:r>
    </w:p>
    <w:p w14:paraId="0A2BDEC7" w14:textId="77777777" w:rsidR="00B549E1" w:rsidRDefault="00B549E1" w:rsidP="00B549E1">
      <w:pPr>
        <w:rPr>
          <w:rFonts w:cstheme="minorHAnsi"/>
        </w:rPr>
      </w:pPr>
    </w:p>
    <w:p w14:paraId="2B6EFE15" w14:textId="37762D41" w:rsidR="000E24C5" w:rsidRPr="007D6570" w:rsidRDefault="00E66FAC" w:rsidP="00B549E1">
      <w:pPr>
        <w:rPr>
          <w:rFonts w:cstheme="minorHAnsi"/>
          <w:b/>
        </w:rPr>
      </w:pPr>
      <w:r w:rsidRPr="007D6570">
        <w:rPr>
          <w:rFonts w:cstheme="minorHAnsi"/>
          <w:b/>
        </w:rPr>
        <w:t xml:space="preserve">1/ </w:t>
      </w:r>
      <w:r w:rsidR="00B549E1" w:rsidRPr="007D6570">
        <w:rPr>
          <w:rFonts w:cstheme="minorHAnsi"/>
          <w:b/>
        </w:rPr>
        <w:t>Cleaning of beaches and roads.</w:t>
      </w:r>
    </w:p>
    <w:p w14:paraId="53D61C4A" w14:textId="390D1DCC" w:rsidR="00B549E1" w:rsidRPr="00B549E1" w:rsidRDefault="00B549E1" w:rsidP="00B549E1">
      <w:pPr>
        <w:ind w:firstLine="720"/>
        <w:rPr>
          <w:rFonts w:cstheme="minorHAnsi"/>
        </w:rPr>
      </w:pPr>
      <w:r w:rsidRPr="00B549E1">
        <w:rPr>
          <w:rFonts w:cstheme="minorHAnsi"/>
        </w:rPr>
        <w:t xml:space="preserve">This is in-hand and ongoing with numerous </w:t>
      </w:r>
      <w:r w:rsidR="00A97ED3">
        <w:rPr>
          <w:rFonts w:cstheme="minorHAnsi"/>
        </w:rPr>
        <w:t xml:space="preserve">local </w:t>
      </w:r>
      <w:r w:rsidR="000C0B10">
        <w:rPr>
          <w:rFonts w:cstheme="minorHAnsi"/>
        </w:rPr>
        <w:t>volunteers organising rubbish-</w:t>
      </w:r>
      <w:r w:rsidRPr="00B549E1">
        <w:rPr>
          <w:rFonts w:cstheme="minorHAnsi"/>
        </w:rPr>
        <w:t>picking groups all over the island.</w:t>
      </w:r>
    </w:p>
    <w:p w14:paraId="500E21BA" w14:textId="77777777" w:rsidR="00B549E1" w:rsidRDefault="00B549E1" w:rsidP="00B549E1">
      <w:pPr>
        <w:rPr>
          <w:rFonts w:cstheme="minorHAnsi"/>
        </w:rPr>
      </w:pPr>
    </w:p>
    <w:p w14:paraId="213B00DD" w14:textId="77777777" w:rsidR="00B549E1" w:rsidRPr="007D6570" w:rsidRDefault="00E66FAC" w:rsidP="00B549E1">
      <w:pPr>
        <w:rPr>
          <w:rFonts w:cstheme="minorHAnsi"/>
          <w:b/>
        </w:rPr>
      </w:pPr>
      <w:r w:rsidRPr="007D6570">
        <w:rPr>
          <w:rFonts w:cstheme="minorHAnsi"/>
          <w:b/>
        </w:rPr>
        <w:t xml:space="preserve">2/ </w:t>
      </w:r>
      <w:r w:rsidR="00B549E1" w:rsidRPr="007D6570">
        <w:rPr>
          <w:rFonts w:cstheme="minorHAnsi"/>
          <w:b/>
        </w:rPr>
        <w:t>Provision of containers for the public to deposit their rubbish.</w:t>
      </w:r>
    </w:p>
    <w:p w14:paraId="44230699" w14:textId="4A6B3B1E" w:rsidR="00787C40" w:rsidRDefault="000C0B10" w:rsidP="00B549E1">
      <w:pPr>
        <w:ind w:firstLine="720"/>
        <w:rPr>
          <w:rFonts w:cstheme="minorHAnsi"/>
        </w:rPr>
      </w:pPr>
      <w:r>
        <w:rPr>
          <w:rFonts w:cstheme="minorHAnsi"/>
        </w:rPr>
        <w:t xml:space="preserve">An additional </w:t>
      </w:r>
      <w:r w:rsidR="00B549E1">
        <w:rPr>
          <w:rFonts w:cstheme="minorHAnsi"/>
        </w:rPr>
        <w:t>1100 x 200L recycl</w:t>
      </w:r>
      <w:r>
        <w:rPr>
          <w:rFonts w:cstheme="minorHAnsi"/>
        </w:rPr>
        <w:t>ed plastic drums to be placed along</w:t>
      </w:r>
      <w:r w:rsidR="00B549E1">
        <w:rPr>
          <w:rFonts w:cstheme="minorHAnsi"/>
        </w:rPr>
        <w:t xml:space="preserve"> roads and </w:t>
      </w:r>
      <w:r>
        <w:rPr>
          <w:rFonts w:cstheme="minorHAnsi"/>
        </w:rPr>
        <w:t xml:space="preserve">at </w:t>
      </w:r>
      <w:r w:rsidR="00B549E1">
        <w:rPr>
          <w:rFonts w:cstheme="minorHAnsi"/>
        </w:rPr>
        <w:t>beach access points.</w:t>
      </w:r>
      <w:r>
        <w:rPr>
          <w:rFonts w:cstheme="minorHAnsi"/>
        </w:rPr>
        <w:t xml:space="preserve"> </w:t>
      </w:r>
      <w:r w:rsidR="00AE5F33">
        <w:rPr>
          <w:rFonts w:cstheme="minorHAnsi"/>
          <w:b/>
        </w:rPr>
        <w:t>This is why</w:t>
      </w:r>
      <w:r w:rsidR="007D6570" w:rsidRPr="00AE5F33">
        <w:rPr>
          <w:rFonts w:cstheme="minorHAnsi"/>
          <w:b/>
        </w:rPr>
        <w:t xml:space="preserve"> we need sponsors.</w:t>
      </w:r>
    </w:p>
    <w:p w14:paraId="2B5EF651" w14:textId="03E88466" w:rsidR="00B549E1" w:rsidRPr="004456BC" w:rsidRDefault="00B549E1" w:rsidP="00B549E1">
      <w:pPr>
        <w:ind w:firstLine="720"/>
        <w:rPr>
          <w:rFonts w:cstheme="minorHAnsi"/>
        </w:rPr>
      </w:pPr>
      <w:r>
        <w:rPr>
          <w:rFonts w:cstheme="minorHAnsi"/>
        </w:rPr>
        <w:t xml:space="preserve">Wooden rubbish bins made from recycled pallets to be placed on beaches. </w:t>
      </w:r>
    </w:p>
    <w:p w14:paraId="4930C791" w14:textId="77777777" w:rsidR="00B549E1" w:rsidRDefault="00B549E1" w:rsidP="00AB03ED">
      <w:pPr>
        <w:tabs>
          <w:tab w:val="left" w:pos="6300"/>
        </w:tabs>
        <w:rPr>
          <w:rFonts w:cstheme="minorHAnsi"/>
        </w:rPr>
      </w:pPr>
    </w:p>
    <w:p w14:paraId="52480433" w14:textId="6AA1AA2F" w:rsidR="00AB03ED" w:rsidRPr="007D6570" w:rsidRDefault="00E66FAC" w:rsidP="00AB03ED">
      <w:pPr>
        <w:tabs>
          <w:tab w:val="left" w:pos="6300"/>
        </w:tabs>
        <w:rPr>
          <w:rFonts w:cstheme="minorHAnsi"/>
          <w:b/>
        </w:rPr>
      </w:pPr>
      <w:r w:rsidRPr="007D6570">
        <w:rPr>
          <w:rFonts w:cstheme="minorHAnsi"/>
          <w:b/>
        </w:rPr>
        <w:t xml:space="preserve">3/ </w:t>
      </w:r>
      <w:r w:rsidR="00A97ED3" w:rsidRPr="007D6570">
        <w:rPr>
          <w:rFonts w:cstheme="minorHAnsi"/>
          <w:b/>
        </w:rPr>
        <w:t xml:space="preserve">Emptying </w:t>
      </w:r>
      <w:r w:rsidR="007D6570" w:rsidRPr="007D6570">
        <w:rPr>
          <w:rFonts w:cstheme="minorHAnsi"/>
          <w:b/>
        </w:rPr>
        <w:t>of the new drums.</w:t>
      </w:r>
    </w:p>
    <w:p w14:paraId="2031128A" w14:textId="37E58ED2" w:rsidR="007D6570" w:rsidRDefault="00A97ED3" w:rsidP="00AB03ED">
      <w:pPr>
        <w:tabs>
          <w:tab w:val="left" w:pos="6300"/>
        </w:tabs>
        <w:rPr>
          <w:rFonts w:cstheme="minorHAnsi"/>
        </w:rPr>
      </w:pPr>
      <w:r>
        <w:rPr>
          <w:rFonts w:cstheme="minorHAnsi"/>
        </w:rPr>
        <w:lastRenderedPageBreak/>
        <w:t xml:space="preserve">               </w:t>
      </w:r>
      <w:r w:rsidR="00AE5F33">
        <w:rPr>
          <w:rFonts w:cstheme="minorHAnsi"/>
        </w:rPr>
        <w:t>After much discussion, the Town Hall has agreed they are able to</w:t>
      </w:r>
      <w:r>
        <w:rPr>
          <w:rFonts w:cstheme="minorHAnsi"/>
        </w:rPr>
        <w:t xml:space="preserve"> emp</w:t>
      </w:r>
      <w:r w:rsidR="007D6570">
        <w:rPr>
          <w:rFonts w:cstheme="minorHAnsi"/>
        </w:rPr>
        <w:t>ty these new drum</w:t>
      </w:r>
      <w:r>
        <w:rPr>
          <w:rFonts w:cstheme="minorHAnsi"/>
        </w:rPr>
        <w:t>s within the current system</w:t>
      </w:r>
      <w:r w:rsidR="00AE5F33">
        <w:rPr>
          <w:rFonts w:cstheme="minorHAnsi"/>
        </w:rPr>
        <w:t>,</w:t>
      </w:r>
      <w:r w:rsidR="0006600F">
        <w:rPr>
          <w:rFonts w:cstheme="minorHAnsi"/>
        </w:rPr>
        <w:t xml:space="preserve"> as w</w:t>
      </w:r>
      <w:r>
        <w:rPr>
          <w:rFonts w:cstheme="minorHAnsi"/>
        </w:rPr>
        <w:t xml:space="preserve">e will not </w:t>
      </w:r>
      <w:r w:rsidR="0006600F">
        <w:rPr>
          <w:rFonts w:cstheme="minorHAnsi"/>
        </w:rPr>
        <w:t xml:space="preserve">actually </w:t>
      </w:r>
      <w:r>
        <w:rPr>
          <w:rFonts w:cstheme="minorHAnsi"/>
        </w:rPr>
        <w:t xml:space="preserve">be creating </w:t>
      </w:r>
      <w:r w:rsidR="0006600F">
        <w:rPr>
          <w:rFonts w:cstheme="minorHAnsi"/>
        </w:rPr>
        <w:t xml:space="preserve">any </w:t>
      </w:r>
      <w:r>
        <w:rPr>
          <w:rFonts w:cstheme="minorHAnsi"/>
        </w:rPr>
        <w:t>more rubbish</w:t>
      </w:r>
      <w:r w:rsidR="0006600F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6600F">
        <w:rPr>
          <w:rFonts w:cstheme="minorHAnsi"/>
        </w:rPr>
        <w:t>It will just be</w:t>
      </w:r>
      <w:r>
        <w:rPr>
          <w:rFonts w:cstheme="minorHAnsi"/>
        </w:rPr>
        <w:t xml:space="preserve"> easier </w:t>
      </w:r>
      <w:r w:rsidR="0006600F">
        <w:rPr>
          <w:rFonts w:cstheme="minorHAnsi"/>
        </w:rPr>
        <w:t xml:space="preserve">and quicker </w:t>
      </w:r>
      <w:r>
        <w:rPr>
          <w:rFonts w:cstheme="minorHAnsi"/>
        </w:rPr>
        <w:t>for them to collect</w:t>
      </w:r>
      <w:r w:rsidR="007D6570">
        <w:rPr>
          <w:rFonts w:cstheme="minorHAnsi"/>
        </w:rPr>
        <w:t xml:space="preserve">, </w:t>
      </w:r>
      <w:r w:rsidR="0006600F">
        <w:rPr>
          <w:rFonts w:cstheme="minorHAnsi"/>
        </w:rPr>
        <w:t xml:space="preserve">since </w:t>
      </w:r>
      <w:r w:rsidR="00AE5F33">
        <w:rPr>
          <w:rFonts w:cstheme="minorHAnsi"/>
        </w:rPr>
        <w:t>they will not have to pick up</w:t>
      </w:r>
      <w:r w:rsidR="007D6570">
        <w:rPr>
          <w:rFonts w:cstheme="minorHAnsi"/>
        </w:rPr>
        <w:t xml:space="preserve"> the majority by hand.</w:t>
      </w:r>
    </w:p>
    <w:p w14:paraId="4AC6600A" w14:textId="140E6739" w:rsidR="00A97ED3" w:rsidRDefault="007D6570" w:rsidP="00AB03ED">
      <w:pPr>
        <w:tabs>
          <w:tab w:val="left" w:pos="6300"/>
        </w:tabs>
        <w:rPr>
          <w:rFonts w:cstheme="minorHAnsi"/>
        </w:rPr>
      </w:pPr>
      <w:r>
        <w:rPr>
          <w:rFonts w:cstheme="minorHAnsi"/>
        </w:rPr>
        <w:t xml:space="preserve">                Each of the wooden bins on beaches will be adopted by a local who will take responsibility to place rubbish sacks inside, and bring them from the beach to one of the drums when full. </w:t>
      </w:r>
      <w:r w:rsidR="00A97ED3">
        <w:rPr>
          <w:rFonts w:cstheme="minorHAnsi"/>
        </w:rPr>
        <w:tab/>
      </w:r>
    </w:p>
    <w:p w14:paraId="712E6357" w14:textId="0EC8DCAC" w:rsidR="00A97ED3" w:rsidRPr="004456BC" w:rsidRDefault="00A97ED3" w:rsidP="00AB03ED">
      <w:pPr>
        <w:tabs>
          <w:tab w:val="left" w:pos="6300"/>
        </w:tabs>
        <w:rPr>
          <w:rFonts w:cstheme="minorHAnsi"/>
        </w:rPr>
      </w:pPr>
      <w:r>
        <w:rPr>
          <w:rFonts w:cstheme="minorHAnsi"/>
        </w:rPr>
        <w:tab/>
      </w:r>
    </w:p>
    <w:p w14:paraId="5C9F2C6F" w14:textId="4EB79314" w:rsidR="00E66FAC" w:rsidRPr="007D6570" w:rsidRDefault="00E66FAC" w:rsidP="00E66FAC">
      <w:pPr>
        <w:rPr>
          <w:rFonts w:cstheme="minorHAnsi"/>
          <w:b/>
        </w:rPr>
      </w:pPr>
      <w:r w:rsidRPr="007D6570">
        <w:rPr>
          <w:rFonts w:cstheme="minorHAnsi"/>
          <w:b/>
        </w:rPr>
        <w:t xml:space="preserve">4/ </w:t>
      </w:r>
      <w:r w:rsidR="007D6570" w:rsidRPr="007D6570">
        <w:rPr>
          <w:rFonts w:cstheme="minorHAnsi"/>
          <w:b/>
        </w:rPr>
        <w:t>Prevention</w:t>
      </w:r>
      <w:r w:rsidR="007D6570">
        <w:rPr>
          <w:rFonts w:cstheme="minorHAnsi"/>
          <w:b/>
        </w:rPr>
        <w:t xml:space="preserve"> and Reduction of rubbish</w:t>
      </w:r>
      <w:r w:rsidR="007D6570" w:rsidRPr="007D6570">
        <w:rPr>
          <w:rFonts w:cstheme="minorHAnsi"/>
          <w:b/>
        </w:rPr>
        <w:t>.</w:t>
      </w:r>
    </w:p>
    <w:p w14:paraId="6D3E5548" w14:textId="0A232344" w:rsidR="007D6570" w:rsidRDefault="007D6570" w:rsidP="00E66FAC">
      <w:pPr>
        <w:rPr>
          <w:rFonts w:cstheme="minorHAnsi"/>
        </w:rPr>
      </w:pPr>
      <w:r>
        <w:rPr>
          <w:rFonts w:cstheme="minorHAnsi"/>
        </w:rPr>
        <w:tab/>
        <w:t>One of the biggest</w:t>
      </w:r>
      <w:r w:rsidR="0006600F">
        <w:rPr>
          <w:rFonts w:cstheme="minorHAnsi"/>
        </w:rPr>
        <w:t xml:space="preserve"> </w:t>
      </w:r>
      <w:r w:rsidR="00CA0463">
        <w:rPr>
          <w:rFonts w:cstheme="minorHAnsi"/>
        </w:rPr>
        <w:t>sources of rubbish is the single-use</w:t>
      </w:r>
      <w:r>
        <w:rPr>
          <w:rFonts w:cstheme="minorHAnsi"/>
        </w:rPr>
        <w:t xml:space="preserve"> plastic bags handed out by all the sup</w:t>
      </w:r>
      <w:r w:rsidR="0006600F">
        <w:rPr>
          <w:rFonts w:cstheme="minorHAnsi"/>
        </w:rPr>
        <w:t>ermarkets on the island. We are planning to provide reusable</w:t>
      </w:r>
      <w:r>
        <w:rPr>
          <w:rFonts w:cstheme="minorHAnsi"/>
        </w:rPr>
        <w:t xml:space="preserve"> cotton shopping bags </w:t>
      </w:r>
      <w:r w:rsidR="00621115">
        <w:rPr>
          <w:rFonts w:cstheme="minorHAnsi"/>
        </w:rPr>
        <w:t>free of charge to all the schoolchild</w:t>
      </w:r>
      <w:r w:rsidR="00EB20AB">
        <w:rPr>
          <w:rFonts w:cstheme="minorHAnsi"/>
        </w:rPr>
        <w:t xml:space="preserve">ren on the island, to </w:t>
      </w:r>
      <w:r w:rsidR="00621115">
        <w:rPr>
          <w:rFonts w:cstheme="minorHAnsi"/>
        </w:rPr>
        <w:t xml:space="preserve">present to their mothers. </w:t>
      </w:r>
    </w:p>
    <w:p w14:paraId="5DB08BA9" w14:textId="58EAA963" w:rsidR="00A97ED3" w:rsidRPr="004456BC" w:rsidRDefault="00A97ED3" w:rsidP="00E66FAC">
      <w:pPr>
        <w:rPr>
          <w:rFonts w:cstheme="minorHAnsi"/>
        </w:rPr>
      </w:pPr>
      <w:r>
        <w:rPr>
          <w:rFonts w:cstheme="minorHAnsi"/>
        </w:rPr>
        <w:tab/>
      </w:r>
    </w:p>
    <w:p w14:paraId="763D3A15" w14:textId="4E3DFB51" w:rsidR="00EA36F8" w:rsidRDefault="000E24C5" w:rsidP="007D6570">
      <w:pPr>
        <w:rPr>
          <w:rFonts w:cstheme="minorHAnsi"/>
          <w:b/>
        </w:rPr>
      </w:pPr>
      <w:r w:rsidRPr="007D6570">
        <w:rPr>
          <w:rFonts w:cstheme="minorHAnsi"/>
          <w:b/>
        </w:rPr>
        <w:t xml:space="preserve">5/ </w:t>
      </w:r>
      <w:r w:rsidR="007D6570" w:rsidRPr="007D6570">
        <w:rPr>
          <w:rFonts w:cstheme="minorHAnsi"/>
          <w:b/>
        </w:rPr>
        <w:t>Education</w:t>
      </w:r>
      <w:r w:rsidR="00621115">
        <w:rPr>
          <w:rFonts w:cstheme="minorHAnsi"/>
          <w:b/>
        </w:rPr>
        <w:t>.</w:t>
      </w:r>
    </w:p>
    <w:p w14:paraId="61DF4A9B" w14:textId="3D46F061" w:rsidR="00621115" w:rsidRPr="00621115" w:rsidRDefault="00621115" w:rsidP="007D6570">
      <w:pPr>
        <w:rPr>
          <w:rFonts w:cstheme="minorHAnsi"/>
        </w:rPr>
      </w:pPr>
      <w:r>
        <w:rPr>
          <w:rFonts w:cstheme="minorHAnsi"/>
          <w:b/>
        </w:rPr>
        <w:tab/>
      </w:r>
      <w:r w:rsidRPr="00621115">
        <w:rPr>
          <w:rFonts w:cstheme="minorHAnsi"/>
        </w:rPr>
        <w:t>S</w:t>
      </w:r>
      <w:r>
        <w:rPr>
          <w:rFonts w:cstheme="minorHAnsi"/>
        </w:rPr>
        <w:t>igns and banners on roads and beach access points; school and church visits;</w:t>
      </w:r>
      <w:r w:rsidR="00EB20AB">
        <w:rPr>
          <w:rFonts w:cstheme="minorHAnsi"/>
        </w:rPr>
        <w:t xml:space="preserve"> social media;</w:t>
      </w:r>
      <w:r>
        <w:rPr>
          <w:rFonts w:cstheme="minorHAnsi"/>
        </w:rPr>
        <w:t xml:space="preserve"> news outlet publicity.</w:t>
      </w:r>
    </w:p>
    <w:p w14:paraId="3461F41E" w14:textId="2E957EB5" w:rsidR="00AB03ED" w:rsidRDefault="00621115" w:rsidP="00AB03ED">
      <w:pPr>
        <w:tabs>
          <w:tab w:val="left" w:pos="1650"/>
        </w:tabs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      </w:t>
      </w:r>
      <w:r w:rsidRPr="00621115">
        <w:rPr>
          <w:rFonts w:cstheme="minorHAnsi"/>
        </w:rPr>
        <w:t>T</w:t>
      </w:r>
      <w:r w:rsidR="00EB20AB">
        <w:rPr>
          <w:rFonts w:cstheme="minorHAnsi"/>
        </w:rPr>
        <w:t>o encourage</w:t>
      </w:r>
      <w:r>
        <w:rPr>
          <w:rFonts w:cstheme="minorHAnsi"/>
        </w:rPr>
        <w:t xml:space="preserve"> locals and the town hall</w:t>
      </w:r>
      <w:r w:rsidR="00EB20AB">
        <w:rPr>
          <w:rFonts w:cstheme="minorHAnsi"/>
        </w:rPr>
        <w:t xml:space="preserve"> to recycle</w:t>
      </w:r>
      <w:r w:rsidR="00F2030E">
        <w:rPr>
          <w:rFonts w:cstheme="minorHAnsi"/>
        </w:rPr>
        <w:t xml:space="preserve"> - </w:t>
      </w:r>
      <w:r>
        <w:rPr>
          <w:rFonts w:cstheme="minorHAnsi"/>
        </w:rPr>
        <w:t xml:space="preserve">some </w:t>
      </w:r>
      <w:r w:rsidR="00F2030E">
        <w:rPr>
          <w:rFonts w:cstheme="minorHAnsi"/>
        </w:rPr>
        <w:t>recycling exists</w:t>
      </w:r>
      <w:r>
        <w:rPr>
          <w:rFonts w:cstheme="minorHAnsi"/>
        </w:rPr>
        <w:t xml:space="preserve"> now, but much more could be done.</w:t>
      </w:r>
    </w:p>
    <w:p w14:paraId="4C826707" w14:textId="258FA3BF" w:rsidR="00621115" w:rsidRPr="00621115" w:rsidRDefault="00621115" w:rsidP="00AB03ED">
      <w:pPr>
        <w:tabs>
          <w:tab w:val="left" w:pos="1650"/>
        </w:tabs>
        <w:rPr>
          <w:rFonts w:cstheme="minorHAnsi"/>
        </w:rPr>
      </w:pPr>
      <w:r>
        <w:rPr>
          <w:rFonts w:cstheme="minorHAnsi"/>
        </w:rPr>
        <w:t xml:space="preserve">                Links to other projects on the island, such as the turtle and manatee projects, to keep environment</w:t>
      </w:r>
      <w:r w:rsidR="00EB20AB">
        <w:rPr>
          <w:rFonts w:cstheme="minorHAnsi"/>
        </w:rPr>
        <w:t>al awareness high</w:t>
      </w:r>
      <w:r>
        <w:rPr>
          <w:rFonts w:cstheme="minorHAnsi"/>
        </w:rPr>
        <w:t>.</w:t>
      </w:r>
    </w:p>
    <w:p w14:paraId="7FB2DF57" w14:textId="77777777" w:rsidR="009C3DB3" w:rsidRDefault="009C3DB3">
      <w:pPr>
        <w:rPr>
          <w:rFonts w:cstheme="minorHAnsi"/>
        </w:rPr>
      </w:pPr>
    </w:p>
    <w:p w14:paraId="5878285F" w14:textId="77777777" w:rsidR="009C3DB3" w:rsidRDefault="009C3DB3">
      <w:pPr>
        <w:rPr>
          <w:rFonts w:cstheme="minorHAnsi"/>
          <w:b/>
        </w:rPr>
      </w:pPr>
      <w:r>
        <w:rPr>
          <w:rFonts w:cstheme="minorHAnsi"/>
          <w:b/>
        </w:rPr>
        <w:t>WHY DO WE NEED MORE DRUMS? HOW MANY?</w:t>
      </w:r>
    </w:p>
    <w:p w14:paraId="1055E3DA" w14:textId="35662BA0" w:rsidR="009C3DB3" w:rsidRDefault="009C3DB3">
      <w:pPr>
        <w:rPr>
          <w:rFonts w:cstheme="minorHAnsi"/>
        </w:rPr>
      </w:pPr>
      <w:r>
        <w:rPr>
          <w:rFonts w:cstheme="minorHAnsi"/>
        </w:rPr>
        <w:t>The Environmental Protection Agency i</w:t>
      </w:r>
      <w:r w:rsidR="002520F3">
        <w:rPr>
          <w:rFonts w:cstheme="minorHAnsi"/>
        </w:rPr>
        <w:t>n the US states that each human</w:t>
      </w:r>
      <w:r>
        <w:rPr>
          <w:rFonts w:cstheme="minorHAnsi"/>
        </w:rPr>
        <w:t xml:space="preserve"> creates about 2 litres of rubbish per day, and there are some 25,000 people resident on the island.</w:t>
      </w:r>
    </w:p>
    <w:p w14:paraId="3C28C741" w14:textId="77777777" w:rsidR="009C3DB3" w:rsidRDefault="009C3DB3">
      <w:pPr>
        <w:rPr>
          <w:rFonts w:cstheme="minorHAnsi"/>
        </w:rPr>
      </w:pPr>
      <w:r>
        <w:rPr>
          <w:rFonts w:cstheme="minorHAnsi"/>
        </w:rPr>
        <w:t>2L x 25,000 = 50,000L of rubbish per day</w:t>
      </w:r>
    </w:p>
    <w:p w14:paraId="41460385" w14:textId="6B1CC65D" w:rsidR="009C3DB3" w:rsidRDefault="009C3DB3">
      <w:pPr>
        <w:rPr>
          <w:rFonts w:cstheme="minorHAnsi"/>
          <w:i/>
        </w:rPr>
      </w:pPr>
      <w:r>
        <w:rPr>
          <w:rFonts w:cstheme="minorHAnsi"/>
        </w:rPr>
        <w:t xml:space="preserve">If </w:t>
      </w:r>
      <w:r w:rsidR="00AE20DB">
        <w:rPr>
          <w:rFonts w:cstheme="minorHAnsi"/>
        </w:rPr>
        <w:t>each drum has a capacity of 200L</w:t>
      </w:r>
      <w:r>
        <w:rPr>
          <w:rFonts w:cstheme="minorHAnsi"/>
        </w:rPr>
        <w:t xml:space="preserve">, then we would need 250 drums to handle all the rubbish created by the residents of the island </w:t>
      </w:r>
      <w:r w:rsidR="00AE20DB" w:rsidRPr="00EB20AB">
        <w:rPr>
          <w:rFonts w:cstheme="minorHAnsi"/>
        </w:rPr>
        <w:t>if every</w:t>
      </w:r>
      <w:r w:rsidR="006E6114" w:rsidRPr="00EB20AB">
        <w:rPr>
          <w:rFonts w:cstheme="minorHAnsi"/>
        </w:rPr>
        <w:t xml:space="preserve"> </w:t>
      </w:r>
      <w:r w:rsidRPr="00EB20AB">
        <w:rPr>
          <w:rFonts w:cstheme="minorHAnsi"/>
        </w:rPr>
        <w:t>drum is emptied every day, 7 days a week.</w:t>
      </w:r>
    </w:p>
    <w:p w14:paraId="0974D319" w14:textId="12C7CC1F" w:rsidR="006E6114" w:rsidRDefault="009C3DB3">
      <w:pPr>
        <w:rPr>
          <w:rFonts w:cstheme="minorHAnsi"/>
        </w:rPr>
      </w:pPr>
      <w:r>
        <w:rPr>
          <w:rFonts w:cstheme="minorHAnsi"/>
        </w:rPr>
        <w:t xml:space="preserve">We </w:t>
      </w:r>
      <w:r w:rsidR="006E6114">
        <w:rPr>
          <w:rFonts w:cstheme="minorHAnsi"/>
        </w:rPr>
        <w:t xml:space="preserve">would </w:t>
      </w:r>
      <w:r>
        <w:rPr>
          <w:rFonts w:cstheme="minorHAnsi"/>
        </w:rPr>
        <w:t xml:space="preserve">need </w:t>
      </w:r>
      <w:r w:rsidR="006E6114">
        <w:rPr>
          <w:rFonts w:cstheme="minorHAnsi"/>
        </w:rPr>
        <w:t>875 drums if they are emptied twice a week</w:t>
      </w:r>
    </w:p>
    <w:p w14:paraId="15EE89F2" w14:textId="77777777" w:rsidR="006E6114" w:rsidRDefault="006E6114">
      <w:pPr>
        <w:rPr>
          <w:rFonts w:cstheme="minorHAnsi"/>
        </w:rPr>
      </w:pPr>
      <w:r>
        <w:rPr>
          <w:rFonts w:cstheme="minorHAnsi"/>
        </w:rPr>
        <w:t>We would need 1750 drums if they are emptied once a week</w:t>
      </w:r>
    </w:p>
    <w:p w14:paraId="77CACA35" w14:textId="3B1352EC" w:rsidR="00A67D5B" w:rsidRDefault="006E6114" w:rsidP="00621115">
      <w:pPr>
        <w:rPr>
          <w:rFonts w:cstheme="minorHAnsi"/>
        </w:rPr>
      </w:pPr>
      <w:r>
        <w:rPr>
          <w:rFonts w:cstheme="minorHAnsi"/>
        </w:rPr>
        <w:t>We would need 3500 drums if they are emptied once every two weeks</w:t>
      </w:r>
    </w:p>
    <w:p w14:paraId="7B95FBB3" w14:textId="1560B203" w:rsidR="002D145C" w:rsidRPr="00621115" w:rsidRDefault="002D145C" w:rsidP="00621115">
      <w:pPr>
        <w:rPr>
          <w:rFonts w:cstheme="minorHAnsi"/>
        </w:rPr>
      </w:pPr>
      <w:r>
        <w:rPr>
          <w:rFonts w:cstheme="minorHAnsi"/>
        </w:rPr>
        <w:t>Therefore to achieve the goal of emptying all drums once a week, with the 600</w:t>
      </w:r>
      <w:r w:rsidR="00965D96">
        <w:rPr>
          <w:rFonts w:cstheme="minorHAnsi"/>
        </w:rPr>
        <w:t>+</w:t>
      </w:r>
      <w:r>
        <w:rPr>
          <w:rFonts w:cstheme="minorHAnsi"/>
        </w:rPr>
        <w:t xml:space="preserve"> drums already purchased by the town hall, we need to provide another 1100</w:t>
      </w:r>
      <w:r w:rsidR="00965D96">
        <w:rPr>
          <w:rFonts w:cstheme="minorHAnsi"/>
        </w:rPr>
        <w:t>.</w:t>
      </w:r>
    </w:p>
    <w:p w14:paraId="4ADA5437" w14:textId="77777777" w:rsidR="00AB266C" w:rsidRDefault="00AB266C" w:rsidP="00965D96">
      <w:pPr>
        <w:rPr>
          <w:rFonts w:cstheme="minorHAnsi"/>
          <w:b/>
          <w:sz w:val="28"/>
          <w:szCs w:val="28"/>
        </w:rPr>
      </w:pPr>
    </w:p>
    <w:p w14:paraId="08022C41" w14:textId="7E7B31C8" w:rsidR="003140E3" w:rsidRDefault="003140E3" w:rsidP="00965D96">
      <w:pPr>
        <w:rPr>
          <w:rFonts w:cstheme="minorHAnsi"/>
          <w:b/>
        </w:rPr>
      </w:pPr>
      <w:r>
        <w:rPr>
          <w:rFonts w:cstheme="minorHAnsi"/>
          <w:b/>
        </w:rPr>
        <w:t xml:space="preserve">THE </w:t>
      </w:r>
      <w:r>
        <w:rPr>
          <w:rFonts w:cstheme="minorHAnsi"/>
          <w:b/>
        </w:rPr>
        <w:t>DRUMS</w:t>
      </w:r>
    </w:p>
    <w:p w14:paraId="1DCE6B7C" w14:textId="52DFD953" w:rsidR="003140E3" w:rsidRDefault="003140E3" w:rsidP="00965D96">
      <w:pPr>
        <w:rPr>
          <w:rFonts w:cstheme="minorHAnsi"/>
        </w:rPr>
      </w:pPr>
      <w:r w:rsidRPr="003140E3">
        <w:rPr>
          <w:rFonts w:cstheme="minorHAnsi"/>
        </w:rPr>
        <w:lastRenderedPageBreak/>
        <w:t>This is what we are buying:</w:t>
      </w:r>
      <w:r w:rsidR="003077F8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57B493C4" wp14:editId="0CF0148C">
            <wp:simplePos x="0" y="0"/>
            <wp:positionH relativeFrom="column">
              <wp:posOffset>3480435</wp:posOffset>
            </wp:positionH>
            <wp:positionV relativeFrom="paragraph">
              <wp:posOffset>8255</wp:posOffset>
            </wp:positionV>
            <wp:extent cx="2886075" cy="2886075"/>
            <wp:effectExtent l="0" t="0" r="9525" b="952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d dru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E2678" w14:textId="29EB857B" w:rsidR="003077F8" w:rsidRDefault="003077F8" w:rsidP="003077F8">
      <w:pPr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 xml:space="preserve">The goal of this project is to </w:t>
      </w:r>
      <w:r w:rsidR="001142E2">
        <w:rPr>
          <w:rFonts w:ascii="Calibri" w:eastAsia="Times New Roman" w:hAnsi="Calibri" w:cs="Calibri"/>
          <w:color w:val="222222"/>
          <w:lang w:eastAsia="en-GB"/>
        </w:rPr>
        <w:t xml:space="preserve">purchase 1100 x </w:t>
      </w:r>
      <w:r w:rsidRPr="00CA1C87">
        <w:rPr>
          <w:rFonts w:ascii="Calibri" w:eastAsia="Times New Roman" w:hAnsi="Calibri" w:cs="Calibri"/>
          <w:color w:val="222222"/>
          <w:lang w:eastAsia="en-GB"/>
        </w:rPr>
        <w:t>200 litre, rigid, re-cycled plastic drums, with handles</w:t>
      </w:r>
      <w:r>
        <w:rPr>
          <w:rFonts w:ascii="Calibri" w:eastAsia="Times New Roman" w:hAnsi="Calibri" w:cs="Calibri"/>
          <w:color w:val="222222"/>
          <w:lang w:eastAsia="en-GB"/>
        </w:rPr>
        <w:t xml:space="preserve"> to facilitate emptying</w:t>
      </w:r>
      <w:r>
        <w:rPr>
          <w:rFonts w:ascii="Calibri" w:eastAsia="Times New Roman" w:hAnsi="Calibri" w:cs="Calibri"/>
          <w:color w:val="222222"/>
          <w:lang w:eastAsia="en-GB"/>
        </w:rPr>
        <w:t>. They will be purchased in batches of 100 drums</w:t>
      </w:r>
      <w:r w:rsidR="001142E2">
        <w:rPr>
          <w:rFonts w:ascii="Calibri" w:eastAsia="Times New Roman" w:hAnsi="Calibri" w:cs="Calibri"/>
          <w:color w:val="222222"/>
          <w:lang w:eastAsia="en-GB"/>
        </w:rPr>
        <w:t>.</w:t>
      </w:r>
    </w:p>
    <w:p w14:paraId="3806B1BF" w14:textId="5B26CAFA" w:rsidR="003077F8" w:rsidRPr="00242A0A" w:rsidRDefault="001142E2" w:rsidP="003077F8">
      <w:pPr>
        <w:jc w:val="center"/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  <w:t>Each bin</w:t>
      </w:r>
      <w:r w:rsidR="003077F8" w:rsidRPr="00242A0A"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  <w:t xml:space="preserve"> cost</w:t>
      </w:r>
      <w:r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  <w:t>s</w:t>
      </w:r>
      <w:r w:rsidR="003077F8" w:rsidRPr="00242A0A"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  <w:t xml:space="preserve"> just</w:t>
      </w:r>
    </w:p>
    <w:p w14:paraId="73DDB24B" w14:textId="6F55939B" w:rsidR="003077F8" w:rsidRDefault="003077F8" w:rsidP="003077F8">
      <w:pPr>
        <w:pStyle w:val="ListParagraph"/>
        <w:numPr>
          <w:ilvl w:val="0"/>
          <w:numId w:val="2"/>
        </w:numPr>
        <w:jc w:val="center"/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</w:pPr>
      <w:r w:rsidRPr="00242A0A"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  <w:t xml:space="preserve">R$90 </w:t>
      </w:r>
      <w:r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  <w:t>(BRL)</w:t>
      </w:r>
    </w:p>
    <w:p w14:paraId="1B0DD325" w14:textId="5041ED93" w:rsidR="003077F8" w:rsidRPr="00242A0A" w:rsidRDefault="003077F8" w:rsidP="003077F8">
      <w:pPr>
        <w:pStyle w:val="ListParagraph"/>
        <w:numPr>
          <w:ilvl w:val="0"/>
          <w:numId w:val="2"/>
        </w:numPr>
        <w:jc w:val="center"/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</w:pPr>
      <w:r w:rsidRPr="00242A0A"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  <w:t>$22 (USD)</w:t>
      </w:r>
    </w:p>
    <w:p w14:paraId="7C69FB7E" w14:textId="77777777" w:rsidR="003077F8" w:rsidRPr="00242A0A" w:rsidRDefault="003077F8" w:rsidP="003077F8">
      <w:pPr>
        <w:pStyle w:val="ListParagraph"/>
        <w:numPr>
          <w:ilvl w:val="0"/>
          <w:numId w:val="2"/>
        </w:numPr>
        <w:jc w:val="center"/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</w:pPr>
      <w:r w:rsidRPr="00242A0A"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  <w:t>€20 (EUR)</w:t>
      </w:r>
    </w:p>
    <w:p w14:paraId="08E214CD" w14:textId="26EB77B0" w:rsidR="003077F8" w:rsidRDefault="003077F8" w:rsidP="003077F8">
      <w:pPr>
        <w:pStyle w:val="ListParagraph"/>
        <w:numPr>
          <w:ilvl w:val="0"/>
          <w:numId w:val="2"/>
        </w:numPr>
        <w:jc w:val="center"/>
        <w:rPr>
          <w:rFonts w:ascii="Calibri" w:eastAsia="Times New Roman" w:hAnsi="Calibri" w:cs="Calibri"/>
          <w:color w:val="222222"/>
          <w:lang w:eastAsia="en-GB"/>
        </w:rPr>
      </w:pPr>
      <w:r w:rsidRPr="00242A0A">
        <w:rPr>
          <w:rFonts w:ascii="Calibri" w:eastAsia="Times New Roman" w:hAnsi="Calibri" w:cs="Calibri"/>
          <w:b/>
          <w:color w:val="222222"/>
          <w:sz w:val="28"/>
          <w:szCs w:val="28"/>
          <w:lang w:eastAsia="en-GB"/>
        </w:rPr>
        <w:t>£17 (GBP</w:t>
      </w:r>
      <w:r w:rsidRPr="00242A0A">
        <w:rPr>
          <w:rFonts w:ascii="Calibri" w:eastAsia="Times New Roman" w:hAnsi="Calibri" w:cs="Calibri"/>
          <w:color w:val="222222"/>
          <w:lang w:eastAsia="en-GB"/>
        </w:rPr>
        <w:t>)</w:t>
      </w:r>
    </w:p>
    <w:p w14:paraId="6444B20B" w14:textId="62BDC2B5" w:rsidR="003077F8" w:rsidRDefault="003077F8" w:rsidP="003077F8">
      <w:pPr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We appreciate any contribution to this project,</w:t>
      </w:r>
      <w:r>
        <w:rPr>
          <w:rFonts w:ascii="Calibri" w:eastAsia="Times New Roman" w:hAnsi="Calibri" w:cs="Calibri"/>
          <w:color w:val="222222"/>
          <w:lang w:eastAsia="en-GB"/>
        </w:rPr>
        <w:t xml:space="preserve"> and suggest a contribution of at least one</w:t>
      </w:r>
      <w:r w:rsidR="001142E2">
        <w:rPr>
          <w:rFonts w:ascii="Calibri" w:eastAsia="Times New Roman" w:hAnsi="Calibri" w:cs="Calibri"/>
          <w:color w:val="222222"/>
          <w:lang w:eastAsia="en-GB"/>
        </w:rPr>
        <w:t xml:space="preserve"> bin but multiple bins</w:t>
      </w:r>
      <w:r>
        <w:rPr>
          <w:rFonts w:ascii="Calibri" w:eastAsia="Times New Roman" w:hAnsi="Calibri" w:cs="Calibri"/>
          <w:color w:val="222222"/>
          <w:lang w:eastAsia="en-GB"/>
        </w:rPr>
        <w:t xml:space="preserve"> would</w:t>
      </w:r>
      <w:r>
        <w:rPr>
          <w:rFonts w:ascii="Calibri" w:eastAsia="Times New Roman" w:hAnsi="Calibri" w:cs="Calibri"/>
          <w:color w:val="222222"/>
          <w:lang w:eastAsia="en-GB"/>
        </w:rPr>
        <w:t xml:space="preserve"> be ideal</w:t>
      </w:r>
      <w:r>
        <w:rPr>
          <w:rFonts w:ascii="Calibri" w:eastAsia="Times New Roman" w:hAnsi="Calibri" w:cs="Calibri"/>
          <w:color w:val="222222"/>
          <w:lang w:eastAsia="en-GB"/>
        </w:rPr>
        <w:t>.</w:t>
      </w:r>
    </w:p>
    <w:p w14:paraId="24E37924" w14:textId="77777777" w:rsidR="001142E2" w:rsidRPr="001142E2" w:rsidRDefault="001142E2" w:rsidP="003077F8">
      <w:pPr>
        <w:rPr>
          <w:rFonts w:ascii="Calibri" w:eastAsia="Times New Roman" w:hAnsi="Calibri" w:cs="Calibri"/>
          <w:b/>
          <w:color w:val="222222"/>
          <w:u w:val="single"/>
          <w:lang w:eastAsia="en-GB"/>
        </w:rPr>
      </w:pPr>
    </w:p>
    <w:p w14:paraId="2E86C0AF" w14:textId="51E86752" w:rsidR="00361583" w:rsidRPr="001142E2" w:rsidRDefault="001142E2" w:rsidP="003077F8">
      <w:pPr>
        <w:rPr>
          <w:rFonts w:ascii="Calibri" w:eastAsia="Times New Roman" w:hAnsi="Calibri" w:cs="Calibri"/>
          <w:b/>
          <w:color w:val="222222"/>
          <w:u w:val="single"/>
          <w:lang w:eastAsia="en-GB"/>
        </w:rPr>
      </w:pPr>
      <w:r w:rsidRPr="001142E2">
        <w:rPr>
          <w:rFonts w:ascii="Calibri" w:eastAsia="Times New Roman" w:hAnsi="Calibri" w:cs="Calibri"/>
          <w:b/>
          <w:color w:val="222222"/>
          <w:u w:val="single"/>
          <w:lang w:eastAsia="en-GB"/>
        </w:rPr>
        <w:t>Many thanks for your support!</w:t>
      </w:r>
      <w:r w:rsidR="00361583">
        <w:rPr>
          <w:rFonts w:ascii="Calibri" w:eastAsia="Times New Roman" w:hAnsi="Calibri" w:cs="Calibri"/>
          <w:b/>
          <w:noProof/>
          <w:color w:val="222222"/>
          <w:u w:val="single"/>
          <w:lang w:eastAsia="en-GB"/>
        </w:rPr>
        <w:drawing>
          <wp:inline distT="0" distB="0" distL="0" distR="0" wp14:anchorId="6C71C887" wp14:editId="253CD392">
            <wp:extent cx="6120130" cy="3582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 need your help stam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D18C" w14:textId="1BCB9054" w:rsidR="003140E3" w:rsidRPr="003140E3" w:rsidRDefault="003140E3" w:rsidP="003140E3">
      <w:pPr>
        <w:jc w:val="right"/>
        <w:rPr>
          <w:rFonts w:cstheme="minorHAnsi"/>
          <w:sz w:val="28"/>
          <w:szCs w:val="28"/>
        </w:rPr>
      </w:pPr>
    </w:p>
    <w:sectPr w:rsidR="003140E3" w:rsidRPr="003140E3" w:rsidSect="004F1769"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444C2" w14:textId="77777777" w:rsidR="000E0D17" w:rsidRDefault="000E0D17" w:rsidP="00AB03ED">
      <w:pPr>
        <w:spacing w:after="0" w:line="240" w:lineRule="auto"/>
      </w:pPr>
      <w:r>
        <w:separator/>
      </w:r>
    </w:p>
  </w:endnote>
  <w:endnote w:type="continuationSeparator" w:id="0">
    <w:p w14:paraId="41807FE3" w14:textId="77777777" w:rsidR="000E0D17" w:rsidRDefault="000E0D17" w:rsidP="00AB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143E" w14:textId="77777777" w:rsidR="00FC0757" w:rsidRDefault="00FC0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59765" w14:textId="77777777" w:rsidR="000E0D17" w:rsidRDefault="000E0D17" w:rsidP="00AB03ED">
      <w:pPr>
        <w:spacing w:after="0" w:line="240" w:lineRule="auto"/>
      </w:pPr>
      <w:r>
        <w:separator/>
      </w:r>
    </w:p>
  </w:footnote>
  <w:footnote w:type="continuationSeparator" w:id="0">
    <w:p w14:paraId="580C6D3A" w14:textId="77777777" w:rsidR="000E0D17" w:rsidRDefault="000E0D17" w:rsidP="00AB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22B5"/>
    <w:multiLevelType w:val="hybridMultilevel"/>
    <w:tmpl w:val="53F6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E69E1"/>
    <w:multiLevelType w:val="hybridMultilevel"/>
    <w:tmpl w:val="D6D68078"/>
    <w:lvl w:ilvl="0" w:tplc="8708C2F6">
      <w:start w:val="11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49"/>
    <w:rsid w:val="00043BCF"/>
    <w:rsid w:val="00055C1E"/>
    <w:rsid w:val="00063804"/>
    <w:rsid w:val="0006600F"/>
    <w:rsid w:val="00076F3C"/>
    <w:rsid w:val="00092434"/>
    <w:rsid w:val="000B5AA9"/>
    <w:rsid w:val="000C0B10"/>
    <w:rsid w:val="000C187F"/>
    <w:rsid w:val="000D4789"/>
    <w:rsid w:val="000E0D17"/>
    <w:rsid w:val="000E24C5"/>
    <w:rsid w:val="000E5F25"/>
    <w:rsid w:val="000F36CA"/>
    <w:rsid w:val="001142E2"/>
    <w:rsid w:val="001430D4"/>
    <w:rsid w:val="00182D04"/>
    <w:rsid w:val="00186E85"/>
    <w:rsid w:val="001A2A68"/>
    <w:rsid w:val="001B1913"/>
    <w:rsid w:val="001B63F8"/>
    <w:rsid w:val="001B750B"/>
    <w:rsid w:val="001C1622"/>
    <w:rsid w:val="001D3847"/>
    <w:rsid w:val="001D6D1A"/>
    <w:rsid w:val="001F2673"/>
    <w:rsid w:val="0020488B"/>
    <w:rsid w:val="002165C5"/>
    <w:rsid w:val="00220910"/>
    <w:rsid w:val="002520F3"/>
    <w:rsid w:val="002611D9"/>
    <w:rsid w:val="00261A42"/>
    <w:rsid w:val="00263974"/>
    <w:rsid w:val="002A1623"/>
    <w:rsid w:val="002D145C"/>
    <w:rsid w:val="002D29B6"/>
    <w:rsid w:val="003077F8"/>
    <w:rsid w:val="003140E3"/>
    <w:rsid w:val="003217CF"/>
    <w:rsid w:val="00335A00"/>
    <w:rsid w:val="00361583"/>
    <w:rsid w:val="003C4DD2"/>
    <w:rsid w:val="003C5371"/>
    <w:rsid w:val="003E44B3"/>
    <w:rsid w:val="00413170"/>
    <w:rsid w:val="00427A94"/>
    <w:rsid w:val="004456BC"/>
    <w:rsid w:val="0046359F"/>
    <w:rsid w:val="00463FC4"/>
    <w:rsid w:val="004755C4"/>
    <w:rsid w:val="00483642"/>
    <w:rsid w:val="004D21AD"/>
    <w:rsid w:val="004F1769"/>
    <w:rsid w:val="00503861"/>
    <w:rsid w:val="00526FC2"/>
    <w:rsid w:val="005677F2"/>
    <w:rsid w:val="0057370D"/>
    <w:rsid w:val="005C4200"/>
    <w:rsid w:val="005D221B"/>
    <w:rsid w:val="005F185E"/>
    <w:rsid w:val="006025FE"/>
    <w:rsid w:val="00621115"/>
    <w:rsid w:val="00634A67"/>
    <w:rsid w:val="00637E90"/>
    <w:rsid w:val="00643321"/>
    <w:rsid w:val="0066017B"/>
    <w:rsid w:val="00677C23"/>
    <w:rsid w:val="006B7626"/>
    <w:rsid w:val="006D7849"/>
    <w:rsid w:val="006E2427"/>
    <w:rsid w:val="006E6114"/>
    <w:rsid w:val="007348A9"/>
    <w:rsid w:val="00745381"/>
    <w:rsid w:val="0075058A"/>
    <w:rsid w:val="007624AD"/>
    <w:rsid w:val="00774DF9"/>
    <w:rsid w:val="0078644E"/>
    <w:rsid w:val="00787C40"/>
    <w:rsid w:val="007A6BB3"/>
    <w:rsid w:val="007C42B8"/>
    <w:rsid w:val="007D6570"/>
    <w:rsid w:val="007E7359"/>
    <w:rsid w:val="007F0D49"/>
    <w:rsid w:val="008378C0"/>
    <w:rsid w:val="00866B1B"/>
    <w:rsid w:val="0087057D"/>
    <w:rsid w:val="00887699"/>
    <w:rsid w:val="008D48CA"/>
    <w:rsid w:val="008D7355"/>
    <w:rsid w:val="008F1C94"/>
    <w:rsid w:val="008F6558"/>
    <w:rsid w:val="008F7CF1"/>
    <w:rsid w:val="009169E2"/>
    <w:rsid w:val="00916A27"/>
    <w:rsid w:val="009324FD"/>
    <w:rsid w:val="00964B1F"/>
    <w:rsid w:val="00965D96"/>
    <w:rsid w:val="00967BF6"/>
    <w:rsid w:val="00976F60"/>
    <w:rsid w:val="00984C6C"/>
    <w:rsid w:val="009B60AD"/>
    <w:rsid w:val="009B721C"/>
    <w:rsid w:val="009B7618"/>
    <w:rsid w:val="009C3DB3"/>
    <w:rsid w:val="009C4B88"/>
    <w:rsid w:val="00A11344"/>
    <w:rsid w:val="00A11A5B"/>
    <w:rsid w:val="00A5589F"/>
    <w:rsid w:val="00A67D5B"/>
    <w:rsid w:val="00A72333"/>
    <w:rsid w:val="00A8794A"/>
    <w:rsid w:val="00A95063"/>
    <w:rsid w:val="00A97ED3"/>
    <w:rsid w:val="00AA615D"/>
    <w:rsid w:val="00AB03ED"/>
    <w:rsid w:val="00AB266C"/>
    <w:rsid w:val="00AB625F"/>
    <w:rsid w:val="00AE20DB"/>
    <w:rsid w:val="00AE59BD"/>
    <w:rsid w:val="00AE5F33"/>
    <w:rsid w:val="00AE6290"/>
    <w:rsid w:val="00AE7FDD"/>
    <w:rsid w:val="00B10F36"/>
    <w:rsid w:val="00B2759A"/>
    <w:rsid w:val="00B30460"/>
    <w:rsid w:val="00B44B01"/>
    <w:rsid w:val="00B549E1"/>
    <w:rsid w:val="00B63408"/>
    <w:rsid w:val="00B95B10"/>
    <w:rsid w:val="00BC3452"/>
    <w:rsid w:val="00BF5AC3"/>
    <w:rsid w:val="00C175FF"/>
    <w:rsid w:val="00C17EA2"/>
    <w:rsid w:val="00C5161D"/>
    <w:rsid w:val="00C56E39"/>
    <w:rsid w:val="00C61338"/>
    <w:rsid w:val="00C745E3"/>
    <w:rsid w:val="00CA0463"/>
    <w:rsid w:val="00CB6F00"/>
    <w:rsid w:val="00CF5E5D"/>
    <w:rsid w:val="00D21C0D"/>
    <w:rsid w:val="00D86CA1"/>
    <w:rsid w:val="00DA1ABE"/>
    <w:rsid w:val="00DD110D"/>
    <w:rsid w:val="00E66FAC"/>
    <w:rsid w:val="00E6711B"/>
    <w:rsid w:val="00E927B9"/>
    <w:rsid w:val="00E92860"/>
    <w:rsid w:val="00EA36F8"/>
    <w:rsid w:val="00EB20AB"/>
    <w:rsid w:val="00ED66B6"/>
    <w:rsid w:val="00EE6C15"/>
    <w:rsid w:val="00F14F71"/>
    <w:rsid w:val="00F2030E"/>
    <w:rsid w:val="00F2262B"/>
    <w:rsid w:val="00F3262B"/>
    <w:rsid w:val="00F42D50"/>
    <w:rsid w:val="00F846C3"/>
    <w:rsid w:val="00FC0757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8B40"/>
  <w15:chartTrackingRefBased/>
  <w15:docId w15:val="{C543E835-93D0-4EFB-BCF8-4CE5292E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ED"/>
  </w:style>
  <w:style w:type="paragraph" w:styleId="Footer">
    <w:name w:val="footer"/>
    <w:basedOn w:val="Normal"/>
    <w:link w:val="FooterChar"/>
    <w:uiPriority w:val="99"/>
    <w:unhideWhenUsed/>
    <w:rsid w:val="00AB0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ED"/>
  </w:style>
  <w:style w:type="paragraph" w:styleId="BalloonText">
    <w:name w:val="Balloon Text"/>
    <w:basedOn w:val="Normal"/>
    <w:link w:val="BalloonTextChar"/>
    <w:uiPriority w:val="99"/>
    <w:semiHidden/>
    <w:unhideWhenUsed/>
    <w:rsid w:val="0078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C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0029-2EAD-4BEC-A540-FE1A01D5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zorab</dc:creator>
  <cp:keywords/>
  <dc:description/>
  <cp:lastModifiedBy>peter zorab</cp:lastModifiedBy>
  <cp:revision>27</cp:revision>
  <cp:lastPrinted>2019-07-25T17:54:00Z</cp:lastPrinted>
  <dcterms:created xsi:type="dcterms:W3CDTF">2019-11-27T17:46:00Z</dcterms:created>
  <dcterms:modified xsi:type="dcterms:W3CDTF">2019-11-28T18:27:00Z</dcterms:modified>
</cp:coreProperties>
</file>